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4" w:rsidRPr="002707B4" w:rsidRDefault="002707B4" w:rsidP="00270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707B4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2707B4">
        <w:rPr>
          <w:sz w:val="28"/>
          <w:szCs w:val="28"/>
        </w:rPr>
        <w:t>осковской области</w:t>
      </w:r>
    </w:p>
    <w:p w:rsidR="002707B4" w:rsidRPr="002707B4" w:rsidRDefault="002707B4" w:rsidP="002707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07B4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604E2" w:rsidRDefault="00AD155A" w:rsidP="00C604E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604E2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Pr="00D4382A">
              <w:rPr>
                <w:sz w:val="20"/>
                <w:szCs w:val="20"/>
              </w:rPr>
              <w:t>__от</w:t>
            </w:r>
            <w:proofErr w:type="spellEnd"/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C604E2">
              <w:rPr>
                <w:sz w:val="20"/>
                <w:szCs w:val="20"/>
              </w:rPr>
              <w:t xml:space="preserve">___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645841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022DD7" w:rsidP="002707B4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r w:rsidR="00913BFA">
              <w:rPr>
                <w:sz w:val="20"/>
                <w:szCs w:val="20"/>
              </w:rPr>
              <w:t xml:space="preserve"> Писарева Т.В.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612B7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A50434">
        <w:rPr>
          <w:sz w:val="24"/>
          <w:szCs w:val="24"/>
          <w:u w:val="single"/>
        </w:rPr>
        <w:t>2018 /2019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6A332B" w:rsidRDefault="00E00523" w:rsidP="006A3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3A0449">
        <w:rPr>
          <w:sz w:val="24"/>
          <w:szCs w:val="24"/>
        </w:rPr>
        <w:t>по дисциплине</w:t>
      </w:r>
      <w:r>
        <w:t xml:space="preserve"> </w:t>
      </w:r>
    </w:p>
    <w:p w:rsidR="006A332B" w:rsidRPr="007F0961" w:rsidRDefault="004D46B1" w:rsidP="006A3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ОП</w:t>
      </w:r>
      <w:r w:rsidR="00547185">
        <w:rPr>
          <w:b/>
          <w:caps/>
          <w:sz w:val="40"/>
          <w:szCs w:val="40"/>
        </w:rPr>
        <w:t>д</w:t>
      </w:r>
      <w:r>
        <w:rPr>
          <w:b/>
          <w:caps/>
          <w:sz w:val="40"/>
          <w:szCs w:val="40"/>
        </w:rPr>
        <w:t xml:space="preserve"> </w:t>
      </w:r>
      <w:r w:rsidR="00961854">
        <w:rPr>
          <w:b/>
          <w:caps/>
          <w:sz w:val="40"/>
          <w:szCs w:val="40"/>
        </w:rPr>
        <w:t>15</w:t>
      </w:r>
      <w:r w:rsidR="007B4D8D">
        <w:rPr>
          <w:b/>
          <w:caps/>
          <w:sz w:val="40"/>
          <w:szCs w:val="40"/>
        </w:rPr>
        <w:t>.</w:t>
      </w:r>
      <w:r w:rsidR="006A332B" w:rsidRPr="007F0961">
        <w:rPr>
          <w:b/>
          <w:caps/>
          <w:sz w:val="40"/>
          <w:szCs w:val="40"/>
        </w:rPr>
        <w:t>Обработка металлов</w:t>
      </w: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197156" w:rsidRDefault="00E00523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2707B4">
        <w:rPr>
          <w:b/>
          <w:sz w:val="28"/>
          <w:szCs w:val="28"/>
        </w:rPr>
        <w:t xml:space="preserve">23.02.04. </w:t>
      </w:r>
      <w:r w:rsidR="00C604E2" w:rsidRPr="00C604E2">
        <w:rPr>
          <w:b/>
          <w:iCs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</w:p>
    <w:p w:rsidR="00197156" w:rsidRDefault="00197156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</w:p>
    <w:p w:rsidR="00197156" w:rsidRDefault="00197156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</w:p>
    <w:p w:rsidR="00197156" w:rsidRPr="00E612B7" w:rsidRDefault="00197156" w:rsidP="00197156">
      <w:pPr>
        <w:autoSpaceDE w:val="0"/>
        <w:autoSpaceDN w:val="0"/>
        <w:adjustRightInd w:val="0"/>
        <w:ind w:right="-143"/>
      </w:pPr>
      <w:r w:rsidRPr="00197156">
        <w:rPr>
          <w:b/>
          <w:bCs/>
          <w:sz w:val="24"/>
          <w:szCs w:val="24"/>
        </w:rPr>
        <w:t xml:space="preserve"> </w:t>
      </w: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>
        <w:rPr>
          <w:sz w:val="28"/>
          <w:szCs w:val="28"/>
          <w:u w:val="single"/>
        </w:rPr>
        <w:t>Заушникова И.Б.</w:t>
      </w:r>
    </w:p>
    <w:p w:rsidR="00197156" w:rsidRPr="00D4382A" w:rsidRDefault="00197156" w:rsidP="0019715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197156" w:rsidRPr="00D4382A" w:rsidRDefault="00197156" w:rsidP="00197156">
      <w:pPr>
        <w:autoSpaceDE w:val="0"/>
        <w:autoSpaceDN w:val="0"/>
        <w:adjustRightInd w:val="0"/>
        <w:ind w:right="-143"/>
        <w:jc w:val="both"/>
      </w:pPr>
    </w:p>
    <w:p w:rsidR="00197156" w:rsidRPr="00A50EDA" w:rsidRDefault="00197156" w:rsidP="00197156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Pr="003A0449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Д</w:t>
      </w:r>
      <w:r w:rsidR="00022DD7">
        <w:rPr>
          <w:b/>
          <w:bCs/>
          <w:sz w:val="28"/>
          <w:szCs w:val="28"/>
        </w:rPr>
        <w:t>-</w:t>
      </w:r>
      <w:r w:rsidR="00A50434">
        <w:rPr>
          <w:b/>
          <w:bCs/>
          <w:sz w:val="28"/>
          <w:szCs w:val="28"/>
        </w:rPr>
        <w:t>15</w:t>
      </w:r>
    </w:p>
    <w:p w:rsidR="00197156" w:rsidRPr="00A50EDA" w:rsidRDefault="00197156" w:rsidP="00197156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197156" w:rsidRDefault="00197156" w:rsidP="00197156">
      <w:pPr>
        <w:rPr>
          <w:sz w:val="24"/>
          <w:szCs w:val="24"/>
        </w:rPr>
      </w:pPr>
    </w:p>
    <w:p w:rsidR="00197156" w:rsidRPr="003A0449" w:rsidRDefault="00197156" w:rsidP="00197156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197156" w:rsidRPr="00A50EDA" w:rsidRDefault="00197156" w:rsidP="00197156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197156" w:rsidRPr="00E36B4F" w:rsidTr="00752310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197156" w:rsidRPr="00E36B4F" w:rsidRDefault="00197156" w:rsidP="00752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197156" w:rsidRPr="00E36B4F" w:rsidRDefault="00197156" w:rsidP="00752310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197156" w:rsidRPr="00E36B4F" w:rsidRDefault="00197156" w:rsidP="00752310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197156" w:rsidRPr="00E36B4F" w:rsidTr="00752310">
        <w:trPr>
          <w:jc w:val="center"/>
        </w:trPr>
        <w:tc>
          <w:tcPr>
            <w:tcW w:w="426" w:type="dxa"/>
            <w:vMerge/>
          </w:tcPr>
          <w:p w:rsidR="00197156" w:rsidRPr="00E36B4F" w:rsidRDefault="00197156" w:rsidP="00752310"/>
        </w:tc>
        <w:tc>
          <w:tcPr>
            <w:tcW w:w="624" w:type="dxa"/>
            <w:vMerge/>
          </w:tcPr>
          <w:p w:rsidR="00197156" w:rsidRPr="00E36B4F" w:rsidRDefault="00197156" w:rsidP="00752310"/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197156" w:rsidRPr="00E36B4F" w:rsidRDefault="00197156" w:rsidP="0075231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197156" w:rsidRPr="00E36B4F" w:rsidRDefault="00197156" w:rsidP="00752310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645841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645841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197156" w:rsidRPr="00E36B4F" w:rsidRDefault="00197156" w:rsidP="00752310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197156" w:rsidRPr="00E36B4F" w:rsidTr="00752310">
        <w:trPr>
          <w:trHeight w:val="615"/>
          <w:jc w:val="center"/>
        </w:trPr>
        <w:tc>
          <w:tcPr>
            <w:tcW w:w="426" w:type="dxa"/>
            <w:vMerge/>
          </w:tcPr>
          <w:p w:rsidR="00197156" w:rsidRPr="00E36B4F" w:rsidRDefault="00197156" w:rsidP="00752310"/>
        </w:tc>
        <w:tc>
          <w:tcPr>
            <w:tcW w:w="624" w:type="dxa"/>
            <w:vMerge/>
          </w:tcPr>
          <w:p w:rsidR="00197156" w:rsidRPr="00E36B4F" w:rsidRDefault="00197156" w:rsidP="00752310"/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197156" w:rsidRPr="00B563EF" w:rsidTr="00752310">
        <w:trPr>
          <w:trHeight w:val="269"/>
          <w:jc w:val="center"/>
        </w:trPr>
        <w:tc>
          <w:tcPr>
            <w:tcW w:w="426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71" w:type="dxa"/>
            <w:vAlign w:val="center"/>
          </w:tcPr>
          <w:p w:rsidR="00197156" w:rsidRPr="00B563EF" w:rsidRDefault="00872C86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2C86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147F2A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156" w:rsidRPr="00BD1B25" w:rsidRDefault="00197156" w:rsidP="00197156">
      <w:pPr>
        <w:rPr>
          <w:b/>
        </w:rPr>
      </w:pPr>
    </w:p>
    <w:p w:rsidR="00197156" w:rsidRPr="00D4382A" w:rsidRDefault="00197156" w:rsidP="00197156">
      <w:pPr>
        <w:autoSpaceDE w:val="0"/>
        <w:autoSpaceDN w:val="0"/>
        <w:adjustRightInd w:val="0"/>
        <w:ind w:right="-143"/>
      </w:pPr>
    </w:p>
    <w:p w:rsidR="00197156" w:rsidRDefault="00197156" w:rsidP="00197156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197156" w:rsidRPr="006E068E" w:rsidRDefault="00197156" w:rsidP="00197156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>
        <w:rPr>
          <w:sz w:val="20"/>
          <w:szCs w:val="20"/>
        </w:rPr>
        <w:t xml:space="preserve"> </w:t>
      </w:r>
      <w:r w:rsidRPr="00AD155A">
        <w:rPr>
          <w:sz w:val="24"/>
          <w:szCs w:val="24"/>
          <w:u w:val="single"/>
        </w:rPr>
        <w:t>ПЦК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 </w:t>
      </w:r>
      <w:r w:rsidRPr="006E068E">
        <w:rPr>
          <w:iCs/>
          <w:color w:val="000000" w:themeColor="text1"/>
          <w:sz w:val="22"/>
          <w:szCs w:val="22"/>
          <w:u w:val="single"/>
        </w:rPr>
        <w:t>«  Техническая эксплуатация подъемно-транспортных, строительных, дорожных машин и оборудования»</w:t>
      </w:r>
      <w:r w:rsidRPr="006E068E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>
        <w:rPr>
          <w:iCs/>
          <w:color w:val="000000" w:themeColor="text1"/>
          <w:sz w:val="24"/>
          <w:szCs w:val="24"/>
          <w:u w:val="single"/>
        </w:rPr>
        <w:t xml:space="preserve">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>
        <w:rPr>
          <w:iCs/>
          <w:color w:val="000000" w:themeColor="text1"/>
          <w:sz w:val="24"/>
          <w:szCs w:val="24"/>
          <w:u w:val="single"/>
        </w:rPr>
        <w:t xml:space="preserve">от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</w:t>
      </w:r>
      <w:r>
        <w:rPr>
          <w:sz w:val="24"/>
          <w:szCs w:val="24"/>
          <w:u w:val="single"/>
        </w:rPr>
        <w:t>тор  рабочей программы Заушникова И.Б.</w:t>
      </w:r>
      <w:r w:rsidRPr="00AD155A">
        <w:rPr>
          <w:sz w:val="24"/>
          <w:szCs w:val="24"/>
          <w:u w:val="single"/>
        </w:rPr>
        <w:t xml:space="preserve">. </w:t>
      </w:r>
    </w:p>
    <w:p w:rsidR="00197156" w:rsidRPr="00A50EDA" w:rsidRDefault="00197156" w:rsidP="00197156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197156" w:rsidRPr="00197156" w:rsidRDefault="00C604E2" w:rsidP="00197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197156" w:rsidRPr="00197156" w:rsidSect="00197156">
          <w:pgSz w:w="11907" w:h="16840" w:code="9"/>
          <w:pgMar w:top="567" w:right="567" w:bottom="567" w:left="1338" w:header="0" w:footer="6" w:gutter="0"/>
          <w:cols w:space="720"/>
          <w:noEndnote/>
          <w:docGrid w:linePitch="360"/>
        </w:sectPr>
      </w:pPr>
      <w:r w:rsidRPr="00C604E2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6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6544"/>
        <w:gridCol w:w="496"/>
        <w:gridCol w:w="496"/>
        <w:gridCol w:w="2506"/>
        <w:gridCol w:w="141"/>
        <w:gridCol w:w="567"/>
        <w:gridCol w:w="1242"/>
        <w:gridCol w:w="176"/>
        <w:gridCol w:w="2671"/>
        <w:gridCol w:w="411"/>
      </w:tblGrid>
      <w:tr w:rsidR="00872C86" w:rsidRPr="00431269" w:rsidTr="00B24F28">
        <w:trPr>
          <w:cantSplit/>
          <w:trHeight w:val="995"/>
        </w:trPr>
        <w:tc>
          <w:tcPr>
            <w:tcW w:w="590" w:type="dxa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544" w:type="dxa"/>
            <w:vMerge w:val="restart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</w:p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2" w:type="dxa"/>
            <w:gridSpan w:val="2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2647" w:type="dxa"/>
            <w:gridSpan w:val="2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2671" w:type="dxa"/>
            <w:vMerge w:val="restart"/>
            <w:vAlign w:val="center"/>
          </w:tcPr>
          <w:p w:rsidR="00872C86" w:rsidRPr="000A3BC1" w:rsidRDefault="00872C86" w:rsidP="00B24F28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872C86" w:rsidRPr="00431269" w:rsidTr="00B24F28">
        <w:trPr>
          <w:cantSplit/>
          <w:trHeight w:val="995"/>
        </w:trPr>
        <w:tc>
          <w:tcPr>
            <w:tcW w:w="590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44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496" w:type="dxa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2647" w:type="dxa"/>
            <w:gridSpan w:val="2"/>
            <w:vMerge/>
            <w:textDirection w:val="btLr"/>
            <w:vAlign w:val="cente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71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Merge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</w:tr>
      <w:tr w:rsidR="00872C86" w:rsidRPr="008464C4" w:rsidTr="00B24F28">
        <w:tc>
          <w:tcPr>
            <w:tcW w:w="590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44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47" w:type="dxa"/>
            <w:gridSpan w:val="2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71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center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Задачи предмета его связь с другими изучаемыми предметами Возникновение и развитие учения о резание металлов, роль русских ученых и достижения в области резания металлов. Развитие </w:t>
            </w:r>
            <w:proofErr w:type="spellStart"/>
            <w:r w:rsidRPr="00012942">
              <w:rPr>
                <w:bCs/>
                <w:sz w:val="28"/>
                <w:szCs w:val="28"/>
              </w:rPr>
              <w:t>станкоинструментальной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 промышленности выпуск новых видов высокопроизводительных инструментов. Значение теории резания для повышения производительности труда и правильного использования металлорежущих станков и режущего инструмента.</w:t>
            </w:r>
          </w:p>
        </w:tc>
        <w:tc>
          <w:tcPr>
            <w:tcW w:w="496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Align w:val="center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1</w:t>
            </w: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1 Инструментальные материалы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0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</w:tcPr>
          <w:p w:rsidR="00872C86" w:rsidRPr="00012942" w:rsidRDefault="00872C86" w:rsidP="00B24F2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1.1. Материалы для изготовления режущего инструмента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trHeight w:val="2898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12942">
              <w:rPr>
                <w:sz w:val="28"/>
                <w:szCs w:val="28"/>
              </w:rPr>
              <w:t xml:space="preserve">Требования, предъявляемые к инструментальным материалам: твердость, прочность, теплостойкость, теплопроводность. </w:t>
            </w:r>
            <w:proofErr w:type="gramStart"/>
            <w:r w:rsidRPr="00012942">
              <w:rPr>
                <w:sz w:val="28"/>
                <w:szCs w:val="28"/>
              </w:rPr>
              <w:t>Инструментальные стали: углеродистые, легированные, быстрорежущие; их марки, химический состав, механические свойства, область применения.</w:t>
            </w:r>
            <w:proofErr w:type="gramEnd"/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Металлокерамические твердые сплавы. Минералокерамические материалы (</w:t>
            </w:r>
            <w:proofErr w:type="spellStart"/>
            <w:r w:rsidRPr="00012942">
              <w:rPr>
                <w:sz w:val="28"/>
                <w:szCs w:val="28"/>
              </w:rPr>
              <w:t>керметы</w:t>
            </w:r>
            <w:proofErr w:type="spellEnd"/>
            <w:r w:rsidRPr="00012942">
              <w:rPr>
                <w:sz w:val="28"/>
                <w:szCs w:val="28"/>
              </w:rPr>
              <w:t>), их марки, химический состав, область применения. Естественные и искусственные алмазы. Сверхтвердые инструментальные материалы.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5-16</w:t>
            </w:r>
          </w:p>
        </w:tc>
        <w:tc>
          <w:tcPr>
            <w:tcW w:w="2671" w:type="dxa"/>
            <w:tcBorders>
              <w:right w:val="single" w:sz="4" w:space="0" w:color="auto"/>
            </w:tcBorders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0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  <w:tcBorders>
              <w:right w:val="single" w:sz="4" w:space="0" w:color="auto"/>
            </w:tcBorders>
          </w:tcPr>
          <w:p w:rsidR="00872C86" w:rsidRPr="006352BE" w:rsidRDefault="00872C86" w:rsidP="00B24F28">
            <w:pPr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Раздел 2.Основы обработки металлов резанием.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12942">
              <w:rPr>
                <w:b/>
                <w:bCs/>
                <w:sz w:val="28"/>
                <w:szCs w:val="28"/>
              </w:rPr>
              <w:t>Процессы точения и строгания.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54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  <w:tcBorders>
              <w:right w:val="single" w:sz="4" w:space="0" w:color="auto"/>
            </w:tcBorders>
          </w:tcPr>
          <w:p w:rsidR="00872C86" w:rsidRPr="006352BE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2.1 Геометрия токарного резца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59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4" w:type="dxa"/>
          </w:tcPr>
          <w:p w:rsidR="00872C86" w:rsidRPr="00F65C21" w:rsidRDefault="00872C86" w:rsidP="00B24F2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12942">
              <w:rPr>
                <w:rFonts w:eastAsia="Arial Unicode MS"/>
                <w:sz w:val="28"/>
                <w:szCs w:val="28"/>
              </w:rPr>
              <w:t>Основные части и конструктивные элементы токарного резца: рабочая часть (головка), крепежная часть</w:t>
            </w:r>
            <w:r w:rsidR="00F65C21">
              <w:rPr>
                <w:rFonts w:eastAsia="Arial Unicode MS"/>
                <w:sz w:val="28"/>
                <w:szCs w:val="28"/>
              </w:rPr>
              <w:t xml:space="preserve"> (стержень, </w:t>
            </w:r>
            <w:r w:rsidRPr="00012942">
              <w:rPr>
                <w:rFonts w:eastAsia="Arial Unicode MS"/>
                <w:sz w:val="28"/>
                <w:szCs w:val="28"/>
              </w:rPr>
              <w:t>державка) лезвие, передняя, главная, вспомогательная, задняя поверхности, режущая кромка, радиус вершины</w:t>
            </w:r>
            <w:r w:rsidR="00F65C21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урок (смешанный</w:t>
            </w:r>
            <w:r w:rsidRPr="0001294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17-27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603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rFonts w:eastAsia="Arial Unicode MS"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Основные углы токарного резца. Влияние углов резца на процесс резания. Основные типы токарных резцов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2.2 Элементы резания при токарной обработке.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BB7" w:rsidRPr="00547185" w:rsidTr="00B24F28">
        <w:trPr>
          <w:cantSplit/>
          <w:trHeight w:val="1610"/>
        </w:trPr>
        <w:tc>
          <w:tcPr>
            <w:tcW w:w="590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5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CE0BB7" w:rsidRPr="00012942" w:rsidRDefault="00CE0BB7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Понятие о процессе резания. Движения при резании металлов.</w:t>
            </w:r>
          </w:p>
          <w:p w:rsidR="00CE0BB7" w:rsidRPr="00012942" w:rsidRDefault="00CE0BB7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Классификация основных способов обработки металлов резанием, в зависимости от характера главного движения и движения подач.</w:t>
            </w:r>
          </w:p>
        </w:tc>
        <w:tc>
          <w:tcPr>
            <w:tcW w:w="496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CE0BB7" w:rsidRPr="00012942" w:rsidRDefault="00CE0BB7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 xml:space="preserve"> 27-36</w:t>
            </w:r>
          </w:p>
        </w:tc>
        <w:tc>
          <w:tcPr>
            <w:tcW w:w="2847" w:type="dxa"/>
            <w:gridSpan w:val="2"/>
            <w:vMerge w:val="restart"/>
          </w:tcPr>
          <w:p w:rsidR="00CE0BB7" w:rsidRPr="00012942" w:rsidRDefault="00CE0BB7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CE0BB7" w:rsidRPr="00547185" w:rsidRDefault="00CE0BB7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1146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Элементы резания: глубина резания, подача и скорость резания. Частота вращения заготовки. Основное (машинное) время обработки.</w:t>
            </w:r>
          </w:p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Тема 2.3 Понятие о режимах резания. Классификация металлорежущих станков.</w:t>
            </w:r>
          </w:p>
          <w:p w:rsidR="00913BFA" w:rsidRPr="006352BE" w:rsidRDefault="00913BFA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913BFA" w:rsidRDefault="00F65C21" w:rsidP="00B24F2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72C86" w:rsidRPr="00F65C21" w:rsidRDefault="00872C86" w:rsidP="00B24F28">
            <w:pPr>
              <w:ind w:hanging="142"/>
              <w:jc w:val="both"/>
              <w:rPr>
                <w:sz w:val="28"/>
                <w:szCs w:val="28"/>
              </w:rPr>
            </w:pPr>
            <w:r w:rsidRPr="00F65C21">
              <w:rPr>
                <w:sz w:val="28"/>
                <w:szCs w:val="28"/>
              </w:rPr>
              <w:t>Проработка конспектов занятий, учебной и специальной тех</w:t>
            </w:r>
            <w:r w:rsidR="00F65C21">
              <w:rPr>
                <w:sz w:val="28"/>
                <w:szCs w:val="28"/>
              </w:rPr>
              <w:t xml:space="preserve">нической литературы, оформление </w:t>
            </w:r>
            <w:r w:rsidRPr="00F65C21">
              <w:rPr>
                <w:sz w:val="28"/>
                <w:szCs w:val="28"/>
              </w:rPr>
              <w:t>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56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Физические основы процесса резания металлов. Процессы стружкообразования, типы стружек. </w:t>
            </w:r>
            <w:r w:rsidR="00CE0BB7" w:rsidRPr="00012942">
              <w:rPr>
                <w:sz w:val="28"/>
                <w:szCs w:val="28"/>
              </w:rPr>
              <w:t xml:space="preserve"> Факторы, влияющие на образование типа стружки.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36-</w:t>
            </w:r>
            <w:r w:rsidR="00F65C21">
              <w:rPr>
                <w:sz w:val="28"/>
                <w:szCs w:val="28"/>
              </w:rPr>
              <w:t>50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65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872C86" w:rsidRPr="00012942" w:rsidRDefault="00CE0BB7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Нарост. Влияние СОЖ на процесс резания. Силы, действующие на резец при резании. Теплообразование при резании. Стойкость инструментов, пути её повышения.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519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Исходные данные и порядок определения оптимальных режимов резания.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144-149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57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Определение машинного времени при точении. Понятие о высокопроизводительных методах резания.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5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Классификация металлорежущих станков по технологическим, конструктивным, групповым признакам, по прочности и степени специализации.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126-131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61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  <w:r w:rsidR="00CE0B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Система нумерации станков, условные обозначения кинематических пар и деталей.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67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72C86" w:rsidRPr="0001294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F65C21" w:rsidP="00B24F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Практическая работа </w:t>
            </w:r>
            <w:r w:rsidR="00872C86" w:rsidRPr="00012942">
              <w:rPr>
                <w:b/>
                <w:bCs/>
                <w:sz w:val="28"/>
                <w:szCs w:val="28"/>
              </w:rPr>
              <w:t>№ 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872C86" w:rsidRPr="00012942">
              <w:rPr>
                <w:bCs/>
                <w:sz w:val="28"/>
                <w:szCs w:val="28"/>
              </w:rPr>
              <w:t>Расчет режимов резания при токарной обработке. Черновое обтачивание шейки вала.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trHeight w:val="901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72C86" w:rsidRPr="0001294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2.</w:t>
            </w:r>
            <w:r w:rsidRPr="00012942">
              <w:rPr>
                <w:bCs/>
                <w:sz w:val="28"/>
                <w:szCs w:val="28"/>
              </w:rPr>
              <w:t>Расчет режимов резания при токарной обработке. Чистовая обработка заготовки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trHeight w:val="139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72C86" w:rsidRPr="000129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3.</w:t>
            </w:r>
            <w:r w:rsidRPr="00012942">
              <w:rPr>
                <w:bCs/>
                <w:sz w:val="28"/>
                <w:szCs w:val="28"/>
              </w:rPr>
              <w:t>Расчет режимов резания при токарной обработке. Подрезка торца заготовки</w:t>
            </w:r>
          </w:p>
          <w:p w:rsidR="00872C86" w:rsidRPr="00012942" w:rsidRDefault="00872C86" w:rsidP="00B24F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776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72C86" w:rsidRPr="00012942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4.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токарной обработке. Растачивание отверстия заготовки.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  <w:tcBorders>
              <w:top w:val="nil"/>
            </w:tcBorders>
          </w:tcPr>
          <w:p w:rsidR="00872C86" w:rsidRPr="00012942" w:rsidRDefault="00872C86" w:rsidP="00B24F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42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Тема 2.4 Станки токарной группы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0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lastRenderedPageBreak/>
              <w:t>2</w:t>
            </w:r>
            <w:r w:rsidR="00CE0B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Общее назначение станков группы, их классификация. Основные узлы токарно-винторезных станков. 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872C86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114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  <w:r w:rsidR="00CE0B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Универсальные приспособления для токарных станков. Работы, выполняемые на токарно-винторезных станках.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53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2.5 Обработка металлов строганием и долблением.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</w:p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064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Особенности процесса резания при строгании и долблении. Сущность и область применения строгальных и долбежных станков. Работы, выполняемые на строгальных и долбежных станках.</w:t>
            </w:r>
          </w:p>
          <w:p w:rsidR="00872C86" w:rsidRPr="00012942" w:rsidRDefault="00872C86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Элементы режимов резания и машинное время при строгании и долблении. Порядок режимов резания.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Совершенствование знаний, умений и навыков/ Практическая  работа 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194-205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</w:t>
            </w:r>
            <w:r w:rsidR="00913BFA">
              <w:rPr>
                <w:sz w:val="28"/>
                <w:szCs w:val="28"/>
              </w:rPr>
              <w:t xml:space="preserve">а конспектов занятий,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2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  <w:r w:rsidR="00CE0B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Контрольная работа № 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26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0" w:type="dxa"/>
            <w:gridSpan w:val="10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3.Обработка металлов сверлением, зенкерованием и развертыванием.</w:t>
            </w:r>
          </w:p>
        </w:tc>
      </w:tr>
      <w:tr w:rsidR="00872C86" w:rsidRPr="00547185" w:rsidTr="00B24F28">
        <w:trPr>
          <w:cantSplit/>
          <w:trHeight w:val="43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3.1 Обработка металлов сверлением.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BFA" w:rsidRPr="00547185" w:rsidTr="00B24F28">
        <w:trPr>
          <w:cantSplit/>
          <w:trHeight w:val="603"/>
        </w:trPr>
        <w:tc>
          <w:tcPr>
            <w:tcW w:w="590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 Процесс сверления. Типы сверл. Конструкция и геометрия спирального сверла. 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913BFA" w:rsidRPr="00012942" w:rsidRDefault="00913BFA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 xml:space="preserve"> 205-218</w:t>
            </w:r>
          </w:p>
        </w:tc>
        <w:tc>
          <w:tcPr>
            <w:tcW w:w="2847" w:type="dxa"/>
            <w:gridSpan w:val="2"/>
            <w:vMerge w:val="restart"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</w:t>
            </w:r>
            <w:r>
              <w:rPr>
                <w:sz w:val="28"/>
                <w:szCs w:val="28"/>
              </w:rPr>
              <w:t xml:space="preserve">а конспектов занятий, учебной и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913BFA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913BFA" w:rsidRPr="00547185" w:rsidTr="00B24F28">
        <w:trPr>
          <w:cantSplit/>
          <w:trHeight w:val="670"/>
        </w:trPr>
        <w:tc>
          <w:tcPr>
            <w:tcW w:w="590" w:type="dxa"/>
          </w:tcPr>
          <w:p w:rsidR="00913BFA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544" w:type="dxa"/>
          </w:tcPr>
          <w:p w:rsidR="00913BFA" w:rsidRPr="00012942" w:rsidRDefault="00913BFA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Силы резания при сверлении. Работы, выполняемые на сверлильных станках.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vAlign w:val="center"/>
          </w:tcPr>
          <w:p w:rsidR="00913BFA" w:rsidRPr="00012942" w:rsidRDefault="00913BFA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913BFA" w:rsidRDefault="00913BFA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913BFA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18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8401F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5.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сверлении отверстия в заготовке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1048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72C86" w:rsidRPr="000129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6.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рассверливании отверстия в заготовке.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  <w:p w:rsidR="00872C86" w:rsidRPr="00012942" w:rsidRDefault="00872C86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826"/>
        </w:trPr>
        <w:tc>
          <w:tcPr>
            <w:tcW w:w="590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3.2.Обработка металлов зенкерованием и развертыванием.</w:t>
            </w:r>
          </w:p>
        </w:tc>
        <w:tc>
          <w:tcPr>
            <w:tcW w:w="28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600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Процесс зенкерования и развертывания. Назначение и особенности зенкерования и развертывания. 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228-230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243-266</w:t>
            </w:r>
          </w:p>
        </w:tc>
        <w:tc>
          <w:tcPr>
            <w:tcW w:w="2847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B24F28" w:rsidRPr="00547185" w:rsidTr="00B24F28">
        <w:trPr>
          <w:cantSplit/>
          <w:trHeight w:val="322"/>
        </w:trPr>
        <w:tc>
          <w:tcPr>
            <w:tcW w:w="590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  <w:vMerge w:val="restart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Конструкция и геометрия зенкеров и разверток</w:t>
            </w:r>
          </w:p>
        </w:tc>
        <w:tc>
          <w:tcPr>
            <w:tcW w:w="496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3"/>
        </w:trPr>
        <w:tc>
          <w:tcPr>
            <w:tcW w:w="590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Merge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</w:tcBorders>
            <w:textDirection w:val="btLr"/>
          </w:tcPr>
          <w:p w:rsidR="00B24F28" w:rsidRPr="00012942" w:rsidRDefault="00B24F28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A522DA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999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872C86" w:rsidRPr="00012942">
              <w:rPr>
                <w:b/>
                <w:sz w:val="28"/>
                <w:szCs w:val="28"/>
              </w:rPr>
              <w:t>-3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7.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зенкеровании отверстия в заготовке.</w:t>
            </w:r>
          </w:p>
          <w:p w:rsidR="00872C86" w:rsidRPr="00012942" w:rsidRDefault="00872C86" w:rsidP="00B24F2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Совершенствование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913BFA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</w:tcPr>
          <w:p w:rsidR="00872C86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012942">
              <w:rPr>
                <w:sz w:val="28"/>
                <w:szCs w:val="28"/>
              </w:rPr>
              <w:t>формление 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39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4 Процесс фрезерования и шлифования.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2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4.1 Процесс фрезерования.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1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Особенности процесса фрезерования. Схемы фрезерования. Классификация фрез по конструкции и технологическим признакам. Классификация фрезерных станков.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269-295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276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Число зубьев фрезы. Элементы режимов резания и порядок расчета их при фрезеровании: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назначение глубины и ширины фрезерования; выбор подачи на зуб фрезы по нормативам; выбор периода стойкости;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скорости резания; определение частоты вращения фрезы и уточнение по паспорту станка;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минутной подачи, уточнение его по паспорту станка; 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машинного времени;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проверка выбранных режимов по мощности привода главного движения станка и привода механизма подачи.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698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24F28">
              <w:rPr>
                <w:b/>
                <w:sz w:val="28"/>
                <w:szCs w:val="28"/>
              </w:rPr>
              <w:t>7-38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8.</w:t>
            </w:r>
            <w:r w:rsidRPr="00012942">
              <w:rPr>
                <w:sz w:val="28"/>
                <w:szCs w:val="28"/>
              </w:rPr>
              <w:t>Расчет режимов резания при фрезеровании плоской поверхности.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B8401F" w:rsidRPr="00547185" w:rsidTr="00B24F28">
        <w:trPr>
          <w:cantSplit/>
          <w:trHeight w:val="1035"/>
        </w:trPr>
        <w:tc>
          <w:tcPr>
            <w:tcW w:w="590" w:type="dxa"/>
          </w:tcPr>
          <w:p w:rsidR="00B8401F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9-40</w:t>
            </w:r>
          </w:p>
        </w:tc>
        <w:tc>
          <w:tcPr>
            <w:tcW w:w="6544" w:type="dxa"/>
          </w:tcPr>
          <w:p w:rsidR="00B8401F" w:rsidRPr="00012942" w:rsidRDefault="00B8401F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7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9.</w:t>
            </w:r>
            <w:r w:rsidRPr="00012942">
              <w:rPr>
                <w:sz w:val="28"/>
                <w:szCs w:val="28"/>
              </w:rPr>
              <w:t>Назначение режимов резания при фрезеровании сквозного паза концевой фрезой.</w:t>
            </w: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Merge w:val="restart"/>
          </w:tcPr>
          <w:p w:rsidR="00B8401F" w:rsidRPr="00012942" w:rsidRDefault="00B8401F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Совершенствование знаний, умений и навыков/ Практическая  работа</w:t>
            </w:r>
          </w:p>
        </w:tc>
        <w:tc>
          <w:tcPr>
            <w:tcW w:w="567" w:type="dxa"/>
            <w:vMerge w:val="restart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</w:p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B8401F" w:rsidRDefault="00B24F28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отчетов</w:t>
            </w:r>
          </w:p>
          <w:p w:rsidR="00B24F28" w:rsidRPr="00012942" w:rsidRDefault="00B24F28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занятий</w:t>
            </w:r>
          </w:p>
        </w:tc>
        <w:tc>
          <w:tcPr>
            <w:tcW w:w="411" w:type="dxa"/>
            <w:vMerge w:val="restart"/>
          </w:tcPr>
          <w:p w:rsidR="00B8401F" w:rsidRPr="00547185" w:rsidRDefault="00B8401F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B8401F" w:rsidRPr="00547185" w:rsidTr="00B24F28">
        <w:trPr>
          <w:cantSplit/>
          <w:trHeight w:val="560"/>
        </w:trPr>
        <w:tc>
          <w:tcPr>
            <w:tcW w:w="590" w:type="dxa"/>
          </w:tcPr>
          <w:p w:rsidR="00B8401F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B8401F" w:rsidRPr="00012942" w:rsidRDefault="00B8401F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7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10</w:t>
            </w:r>
            <w:r w:rsidRPr="00012942">
              <w:rPr>
                <w:b/>
                <w:bCs/>
                <w:sz w:val="28"/>
                <w:szCs w:val="28"/>
              </w:rPr>
              <w:t>.</w:t>
            </w:r>
            <w:r w:rsidRPr="00012942">
              <w:rPr>
                <w:sz w:val="28"/>
                <w:szCs w:val="28"/>
              </w:rPr>
              <w:t xml:space="preserve">Назначение режимов резания при фрезеровании </w:t>
            </w:r>
            <w:r>
              <w:rPr>
                <w:sz w:val="28"/>
                <w:szCs w:val="28"/>
              </w:rPr>
              <w:t>торцевой фрезой</w:t>
            </w: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B8401F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Merge/>
          </w:tcPr>
          <w:p w:rsidR="00B8401F" w:rsidRPr="00012942" w:rsidRDefault="00B8401F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8401F" w:rsidRDefault="00B8401F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8401F" w:rsidRPr="00012942" w:rsidRDefault="00B8401F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8401F" w:rsidRPr="00547185" w:rsidRDefault="00B8401F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67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B24F28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4.2 Процесс шлифования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95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Сущность обработки абразивным инструментом. Абразивные материалы.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441-473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Проработка конспектов занятий, </w:t>
            </w:r>
            <w:r>
              <w:rPr>
                <w:sz w:val="28"/>
                <w:szCs w:val="28"/>
              </w:rPr>
              <w:t xml:space="preserve">учебной и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1736"/>
        </w:trPr>
        <w:tc>
          <w:tcPr>
            <w:tcW w:w="590" w:type="dxa"/>
          </w:tcPr>
          <w:p w:rsidR="00872C86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Виды абразивных инструментов, их формы и маркировка. </w:t>
            </w:r>
          </w:p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Виды шлифования. Приточные  и доводочные работы. Краткие сведения о работе хонинговальных станков.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61"/>
        </w:trPr>
        <w:tc>
          <w:tcPr>
            <w:tcW w:w="590" w:type="dxa"/>
          </w:tcPr>
          <w:p w:rsidR="00872C86" w:rsidRPr="00012942" w:rsidRDefault="00CE0BB7" w:rsidP="00B24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5-46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Практическая работа № 11.</w:t>
            </w:r>
            <w:r w:rsidRPr="00012942">
              <w:rPr>
                <w:sz w:val="28"/>
                <w:szCs w:val="28"/>
              </w:rPr>
              <w:t>Назначение режимов резания при шлифовании.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tcBorders>
              <w:bottom w:val="nil"/>
            </w:tcBorders>
            <w:shd w:val="clear" w:color="auto" w:fill="auto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Практическая  работа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629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Раздел 5. Процесс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зубонарезания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 и протягивания.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89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Тема 5.1 Процесс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2152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Общие сведения о методах образования резьбы. </w:t>
            </w:r>
          </w:p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Сущность нарезания резьбы резцами, метчиками, круглыми плашками, резьбонарезными головками. </w:t>
            </w:r>
          </w:p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Элементы режимов резания при нарезании резьбы</w:t>
            </w:r>
            <w:r w:rsidRPr="0001294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012942">
              <w:rPr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8" w:type="dxa"/>
            <w:gridSpan w:val="2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371-406</w:t>
            </w:r>
          </w:p>
        </w:tc>
        <w:tc>
          <w:tcPr>
            <w:tcW w:w="2847" w:type="dxa"/>
            <w:gridSpan w:val="2"/>
          </w:tcPr>
          <w:p w:rsidR="00B24F28" w:rsidRPr="00012942" w:rsidRDefault="00B24F28" w:rsidP="00B24F2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59"/>
        </w:trPr>
        <w:tc>
          <w:tcPr>
            <w:tcW w:w="590" w:type="dxa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5.2 Процесс протягивания.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ind w:right="-1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1408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6544" w:type="dxa"/>
          </w:tcPr>
          <w:p w:rsidR="00B24F28" w:rsidRPr="00012942" w:rsidRDefault="00B24F28" w:rsidP="00B24F28">
            <w:pPr>
              <w:pStyle w:val="a4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Общие сведения о процессе протягивания, его назначение. Виды протяжек. </w:t>
            </w:r>
          </w:p>
          <w:p w:rsidR="00B24F28" w:rsidRPr="00012942" w:rsidRDefault="00B24F28" w:rsidP="00B24F28">
            <w:pPr>
              <w:pStyle w:val="a4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Работы, выполняемые на протяжных станках. Элементы режимов резания при протягивании.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B24F28" w:rsidRPr="00012942" w:rsidRDefault="00B24F28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406-423</w:t>
            </w:r>
          </w:p>
        </w:tc>
        <w:tc>
          <w:tcPr>
            <w:tcW w:w="2847" w:type="dxa"/>
            <w:gridSpan w:val="2"/>
          </w:tcPr>
          <w:p w:rsidR="00B24F28" w:rsidRPr="00012942" w:rsidRDefault="00B24F28" w:rsidP="00B24F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27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Тема 5.3 Обработка металлов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зубонарезным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 инструментом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1289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B24F28" w:rsidRPr="00012942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Общие сведения о методах и способах нарезания зубьев шестерен. </w:t>
            </w:r>
          </w:p>
          <w:p w:rsidR="00B24F28" w:rsidRPr="00CE0BB7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Элементы режимов резания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, 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зубодолблении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зубофрезеровнии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</w:tcPr>
          <w:p w:rsidR="00B24F28" w:rsidRPr="00012942" w:rsidRDefault="00B24F28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325-</w:t>
            </w:r>
            <w:r w:rsidRPr="00012942">
              <w:rPr>
                <w:sz w:val="28"/>
                <w:szCs w:val="28"/>
              </w:rPr>
              <w:t>330</w:t>
            </w:r>
          </w:p>
        </w:tc>
        <w:tc>
          <w:tcPr>
            <w:tcW w:w="2847" w:type="dxa"/>
            <w:gridSpan w:val="2"/>
            <w:vMerge w:val="restart"/>
          </w:tcPr>
          <w:p w:rsidR="00B24F28" w:rsidRPr="00012942" w:rsidRDefault="00B24F28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954"/>
        </w:trPr>
        <w:tc>
          <w:tcPr>
            <w:tcW w:w="590" w:type="dxa"/>
          </w:tcPr>
          <w:p w:rsidR="00B24F28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544" w:type="dxa"/>
          </w:tcPr>
          <w:p w:rsidR="00B24F28" w:rsidRPr="00012942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Расчет режимов резания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. Техника безопасности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B24F28" w:rsidRPr="00012942" w:rsidRDefault="0016420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B24F28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581"/>
        </w:trPr>
        <w:tc>
          <w:tcPr>
            <w:tcW w:w="590" w:type="dxa"/>
          </w:tcPr>
          <w:p w:rsidR="00872C86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544" w:type="dxa"/>
          </w:tcPr>
          <w:p w:rsidR="00872C86" w:rsidRPr="00012942" w:rsidRDefault="00CE0BB7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12</w:t>
            </w:r>
            <w:r w:rsidRPr="00012942">
              <w:rPr>
                <w:b/>
                <w:bCs/>
                <w:sz w:val="28"/>
                <w:szCs w:val="28"/>
              </w:rPr>
              <w:t>.</w:t>
            </w:r>
            <w:r w:rsidRPr="00012942">
              <w:rPr>
                <w:sz w:val="28"/>
                <w:szCs w:val="28"/>
              </w:rPr>
              <w:t xml:space="preserve">Назначение режимов резания при фрезеровании </w:t>
            </w:r>
            <w:r>
              <w:rPr>
                <w:sz w:val="28"/>
                <w:szCs w:val="28"/>
              </w:rPr>
              <w:t>зубьев зубчатых колес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2942">
              <w:rPr>
                <w:sz w:val="28"/>
                <w:szCs w:val="28"/>
              </w:rPr>
              <w:t>.330-340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3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Всего</w:t>
            </w:r>
            <w:proofErr w:type="gramStart"/>
            <w:r w:rsidRPr="00012942">
              <w:rPr>
                <w:sz w:val="28"/>
                <w:szCs w:val="28"/>
              </w:rPr>
              <w:t xml:space="preserve"> :</w:t>
            </w:r>
            <w:proofErr w:type="gramEnd"/>
            <w:r w:rsidRPr="00012942">
              <w:rPr>
                <w:sz w:val="28"/>
                <w:szCs w:val="28"/>
              </w:rPr>
              <w:t xml:space="preserve">     52  </w:t>
            </w:r>
            <w:r w:rsidR="00B24F28">
              <w:rPr>
                <w:sz w:val="28"/>
                <w:szCs w:val="28"/>
              </w:rPr>
              <w:t>часа</w:t>
            </w:r>
            <w:r w:rsidRPr="00012942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6" w:type="dxa"/>
          </w:tcPr>
          <w:p w:rsidR="00872C86" w:rsidRPr="00012942" w:rsidRDefault="00CE0BB7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2</w:t>
            </w:r>
            <w:r w:rsidR="00CE0BB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extDirection w:val="btLr"/>
          </w:tcPr>
          <w:p w:rsidR="00872C86" w:rsidRPr="00012942" w:rsidRDefault="00872C86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022DD7" w:rsidRPr="00547185" w:rsidRDefault="00022DD7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022DD7" w:rsidRPr="004D46B1" w:rsidRDefault="00022DD7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012942" w:rsidRDefault="00E00523" w:rsidP="00B7779C">
      <w:pPr>
        <w:ind w:right="-143"/>
        <w:jc w:val="both"/>
        <w:rPr>
          <w:sz w:val="28"/>
          <w:szCs w:val="28"/>
          <w:u w:val="single"/>
        </w:rPr>
      </w:pPr>
      <w:r w:rsidRPr="00012942">
        <w:rPr>
          <w:sz w:val="28"/>
          <w:szCs w:val="28"/>
          <w:u w:val="single"/>
        </w:rPr>
        <w:t xml:space="preserve">Рекомендуемая </w:t>
      </w:r>
      <w:r w:rsidR="00B7779C" w:rsidRPr="00012942">
        <w:rPr>
          <w:sz w:val="28"/>
          <w:szCs w:val="28"/>
          <w:u w:val="single"/>
        </w:rPr>
        <w:t>литература:</w:t>
      </w:r>
    </w:p>
    <w:p w:rsidR="00B7779C" w:rsidRPr="00012942" w:rsidRDefault="00B7779C" w:rsidP="00B7779C">
      <w:pPr>
        <w:ind w:right="-143"/>
        <w:jc w:val="both"/>
        <w:rPr>
          <w:sz w:val="28"/>
          <w:szCs w:val="28"/>
        </w:rPr>
      </w:pPr>
    </w:p>
    <w:p w:rsidR="0054369C" w:rsidRPr="00012942" w:rsidRDefault="002E594D" w:rsidP="0054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40"/>
        <w:jc w:val="both"/>
        <w:rPr>
          <w:bCs/>
          <w:sz w:val="28"/>
          <w:szCs w:val="28"/>
        </w:rPr>
      </w:pPr>
      <w:r w:rsidRPr="00012942">
        <w:rPr>
          <w:bCs/>
          <w:sz w:val="28"/>
          <w:szCs w:val="28"/>
        </w:rPr>
        <w:t>Основные источники:</w:t>
      </w:r>
      <w:r w:rsidR="00911017" w:rsidRPr="00012942">
        <w:rPr>
          <w:bCs/>
          <w:sz w:val="28"/>
          <w:szCs w:val="28"/>
        </w:rPr>
        <w:t xml:space="preserve"> </w:t>
      </w:r>
    </w:p>
    <w:p w:rsidR="006A332B" w:rsidRPr="0054369C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 xml:space="preserve">В.А. Аршинов Г.А. Алексеев «Резание металлов и режущий инструмент» </w:t>
      </w:r>
      <w:r w:rsidR="002707B4">
        <w:rPr>
          <w:sz w:val="28"/>
          <w:szCs w:val="28"/>
        </w:rPr>
        <w:t>2015</w:t>
      </w:r>
    </w:p>
    <w:p w:rsidR="006A332B" w:rsidRPr="0054369C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>Н.А.Нефёдов К.А. Осипов «Сборник задач и примеров по резанию металлов и режущему инструменту»</w:t>
      </w:r>
      <w:r w:rsidR="002707B4">
        <w:rPr>
          <w:sz w:val="28"/>
          <w:szCs w:val="28"/>
        </w:rPr>
        <w:t>2015</w:t>
      </w:r>
    </w:p>
    <w:p w:rsidR="006A332B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 xml:space="preserve">Ю.В. Барановский «Справочник Режимы резанья металлов» </w:t>
      </w:r>
      <w:r w:rsidR="002707B4">
        <w:rPr>
          <w:sz w:val="28"/>
          <w:szCs w:val="28"/>
        </w:rPr>
        <w:t>2015</w:t>
      </w:r>
    </w:p>
    <w:p w:rsidR="00F677AC" w:rsidRPr="00A522DA" w:rsidRDefault="00645841" w:rsidP="00A522DA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Черпаков Б. И. </w:t>
      </w:r>
      <w:r w:rsidR="001C1B1F">
        <w:rPr>
          <w:sz w:val="28"/>
          <w:szCs w:val="28"/>
        </w:rPr>
        <w:t xml:space="preserve"> Альперович Т.А. «Металлорежущие станки»</w:t>
      </w:r>
      <w:r w:rsidR="002707B4">
        <w:rPr>
          <w:sz w:val="28"/>
          <w:szCs w:val="28"/>
        </w:rPr>
        <w:t>2015</w:t>
      </w:r>
    </w:p>
    <w:p w:rsidR="00B5712F" w:rsidRDefault="00B5712F" w:rsidP="00B7779C">
      <w:pPr>
        <w:rPr>
          <w:sz w:val="24"/>
          <w:szCs w:val="24"/>
        </w:rPr>
      </w:pPr>
    </w:p>
    <w:p w:rsidR="00A522DA" w:rsidRPr="00974BC7" w:rsidRDefault="00A522DA" w:rsidP="00A522DA">
      <w:pPr>
        <w:pStyle w:val="1"/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A522DA" w:rsidRPr="009448F2" w:rsidTr="00913BFA">
        <w:trPr>
          <w:tblCellSpacing w:w="0" w:type="dxa"/>
        </w:trPr>
        <w:tc>
          <w:tcPr>
            <w:tcW w:w="5000" w:type="pct"/>
            <w:vAlign w:val="center"/>
          </w:tcPr>
          <w:p w:rsidR="00A522DA" w:rsidRPr="00D33EA7" w:rsidRDefault="00A53609" w:rsidP="00A522DA">
            <w:pPr>
              <w:pStyle w:val="1"/>
              <w:numPr>
                <w:ilvl w:val="0"/>
                <w:numId w:val="12"/>
              </w:numPr>
              <w:spacing w:line="360" w:lineRule="auto"/>
              <w:ind w:left="360" w:right="-596"/>
              <w:rPr>
                <w:sz w:val="28"/>
                <w:szCs w:val="28"/>
              </w:rPr>
            </w:pPr>
            <w:hyperlink r:id="rId8" w:tooltip="Марков С.Б. - список книг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Марков С.Б.</w:t>
              </w:r>
            </w:hyperlink>
            <w:r w:rsidR="00A522DA" w:rsidRPr="00D33EA7">
              <w:rPr>
                <w:sz w:val="28"/>
                <w:szCs w:val="28"/>
              </w:rPr>
              <w:t xml:space="preserve"> </w:t>
            </w:r>
            <w:hyperlink r:id="rId9" w:tooltip="Фокин В.В. - список книг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Фокин В.В.</w:t>
              </w:r>
            </w:hyperlink>
            <w:r w:rsidR="00A522DA" w:rsidRPr="00D33EA7">
              <w:rPr>
                <w:sz w:val="28"/>
                <w:szCs w:val="28"/>
              </w:rPr>
              <w:t xml:space="preserve"> Материаловедение на автомобильном транспорте: Учебное пособие для вузов. – Р-н-Д.: </w:t>
            </w:r>
            <w:hyperlink r:id="rId10" w:tooltip="книги издательства Феникс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Феникс</w:t>
              </w:r>
            </w:hyperlink>
            <w:r w:rsidR="00A522DA" w:rsidRPr="00D33EA7">
              <w:rPr>
                <w:sz w:val="28"/>
                <w:szCs w:val="28"/>
              </w:rPr>
              <w:t>, 2015.</w:t>
            </w:r>
          </w:p>
          <w:p w:rsidR="00A522DA" w:rsidRPr="00354432" w:rsidRDefault="00A53609" w:rsidP="00A522DA">
            <w:pPr>
              <w:pStyle w:val="1"/>
              <w:numPr>
                <w:ilvl w:val="0"/>
                <w:numId w:val="12"/>
              </w:numPr>
              <w:spacing w:line="360" w:lineRule="auto"/>
              <w:ind w:left="360"/>
              <w:rPr>
                <w:sz w:val="28"/>
                <w:szCs w:val="28"/>
              </w:rPr>
            </w:pPr>
            <w:hyperlink r:id="rId11" w:tooltip="Кланица В.С. - список книг" w:history="1">
              <w:r w:rsidR="00A522DA" w:rsidRPr="00D33EA7">
                <w:rPr>
                  <w:bCs/>
                  <w:sz w:val="28"/>
                  <w:szCs w:val="28"/>
                </w:rPr>
                <w:t>Кланица В.С.</w:t>
              </w:r>
            </w:hyperlink>
            <w:r w:rsidR="00A522DA" w:rsidRPr="00D33EA7">
              <w:rPr>
                <w:sz w:val="28"/>
                <w:szCs w:val="28"/>
              </w:rPr>
              <w:t xml:space="preserve"> </w:t>
            </w:r>
            <w:hyperlink r:id="rId12" w:tooltip="Колесник П.А. - список книг" w:history="1">
              <w:r w:rsidR="00A522DA" w:rsidRPr="00D33EA7">
                <w:rPr>
                  <w:bCs/>
                  <w:sz w:val="28"/>
                  <w:szCs w:val="28"/>
                </w:rPr>
                <w:t>Колесник П.А.</w:t>
              </w:r>
            </w:hyperlink>
            <w:r w:rsidR="00A522DA" w:rsidRPr="00D33EA7">
              <w:rPr>
                <w:sz w:val="28"/>
                <w:szCs w:val="28"/>
              </w:rPr>
              <w:t xml:space="preserve"> Материаловедени</w:t>
            </w:r>
            <w:r w:rsidR="00A522DA" w:rsidRPr="009448F2">
              <w:rPr>
                <w:sz w:val="28"/>
                <w:szCs w:val="28"/>
              </w:rPr>
              <w:t xml:space="preserve">е на автомобильном транспорте: Учебник для вузов. – М.: </w:t>
            </w:r>
            <w:hyperlink r:id="rId13" w:tooltip="книги издательства Академия" w:history="1">
              <w:r w:rsidR="00A522DA" w:rsidRPr="009448F2">
                <w:rPr>
                  <w:bCs/>
                  <w:sz w:val="28"/>
                  <w:szCs w:val="28"/>
                </w:rPr>
                <w:t>Академия</w:t>
              </w:r>
            </w:hyperlink>
            <w:r w:rsidR="00A522DA">
              <w:rPr>
                <w:sz w:val="28"/>
                <w:szCs w:val="28"/>
              </w:rPr>
              <w:t>, 2015</w:t>
            </w:r>
          </w:p>
          <w:p w:rsidR="00A522DA" w:rsidRPr="001C1B1F" w:rsidRDefault="00A522DA" w:rsidP="00A5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1C1B1F">
              <w:rPr>
                <w:bCs/>
                <w:sz w:val="28"/>
                <w:szCs w:val="28"/>
              </w:rPr>
              <w:t>Общемашиностроительные нормативы режимов резания для технического нормирования работ на металлорежущих станках</w:t>
            </w:r>
            <w:r>
              <w:rPr>
                <w:bCs/>
                <w:sz w:val="28"/>
                <w:szCs w:val="28"/>
              </w:rPr>
              <w:t>»  Издательство «Машиностроение»</w:t>
            </w:r>
          </w:p>
          <w:p w:rsidR="00A522DA" w:rsidRDefault="00A522DA" w:rsidP="00913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A522DA" w:rsidRDefault="00A522DA" w:rsidP="00913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A522DA" w:rsidRPr="009448F2" w:rsidRDefault="00A522DA" w:rsidP="00913BF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522DA" w:rsidRPr="009448F2" w:rsidRDefault="00A522DA" w:rsidP="00A522DA">
      <w:pPr>
        <w:spacing w:line="360" w:lineRule="auto"/>
        <w:rPr>
          <w:vanish/>
          <w:sz w:val="28"/>
          <w:szCs w:val="28"/>
        </w:rPr>
      </w:pPr>
    </w:p>
    <w:p w:rsidR="00B7779C" w:rsidRPr="0017648F" w:rsidRDefault="00B7779C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6A332B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56" w:rsidRDefault="00756656" w:rsidP="002E594D">
      <w:r>
        <w:separator/>
      </w:r>
    </w:p>
  </w:endnote>
  <w:endnote w:type="continuationSeparator" w:id="0">
    <w:p w:rsidR="00756656" w:rsidRDefault="00756656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56" w:rsidRDefault="00756656" w:rsidP="002E594D">
      <w:r>
        <w:separator/>
      </w:r>
    </w:p>
  </w:footnote>
  <w:footnote w:type="continuationSeparator" w:id="0">
    <w:p w:rsidR="00756656" w:rsidRDefault="00756656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4FEE2963"/>
    <w:multiLevelType w:val="hybridMultilevel"/>
    <w:tmpl w:val="EEC4719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C5903DF"/>
    <w:multiLevelType w:val="hybridMultilevel"/>
    <w:tmpl w:val="586CA62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1E8C"/>
    <w:rsid w:val="00007E01"/>
    <w:rsid w:val="00012942"/>
    <w:rsid w:val="000158C0"/>
    <w:rsid w:val="00022DD7"/>
    <w:rsid w:val="00041D56"/>
    <w:rsid w:val="00045964"/>
    <w:rsid w:val="00072AB0"/>
    <w:rsid w:val="000742C3"/>
    <w:rsid w:val="000932C6"/>
    <w:rsid w:val="000D09CC"/>
    <w:rsid w:val="000E00C6"/>
    <w:rsid w:val="000F193E"/>
    <w:rsid w:val="0010283C"/>
    <w:rsid w:val="0011612B"/>
    <w:rsid w:val="00116C38"/>
    <w:rsid w:val="0013463E"/>
    <w:rsid w:val="00145A78"/>
    <w:rsid w:val="00145F41"/>
    <w:rsid w:val="00147F2A"/>
    <w:rsid w:val="00164208"/>
    <w:rsid w:val="00197156"/>
    <w:rsid w:val="001C0B5B"/>
    <w:rsid w:val="001C1B1F"/>
    <w:rsid w:val="001D266C"/>
    <w:rsid w:val="001E6B2A"/>
    <w:rsid w:val="001F6A29"/>
    <w:rsid w:val="0023270F"/>
    <w:rsid w:val="00246B4C"/>
    <w:rsid w:val="002707B4"/>
    <w:rsid w:val="00295C7D"/>
    <w:rsid w:val="002A0CBF"/>
    <w:rsid w:val="002E594D"/>
    <w:rsid w:val="00306E80"/>
    <w:rsid w:val="00330B1F"/>
    <w:rsid w:val="00333D64"/>
    <w:rsid w:val="0033429F"/>
    <w:rsid w:val="00354736"/>
    <w:rsid w:val="00365117"/>
    <w:rsid w:val="00366DE1"/>
    <w:rsid w:val="00373049"/>
    <w:rsid w:val="00381F46"/>
    <w:rsid w:val="003970D6"/>
    <w:rsid w:val="003A0204"/>
    <w:rsid w:val="003A0449"/>
    <w:rsid w:val="003A0CF1"/>
    <w:rsid w:val="003B04FD"/>
    <w:rsid w:val="003C6A39"/>
    <w:rsid w:val="003C7DA5"/>
    <w:rsid w:val="003F071F"/>
    <w:rsid w:val="004121DB"/>
    <w:rsid w:val="00431269"/>
    <w:rsid w:val="00435D32"/>
    <w:rsid w:val="00443550"/>
    <w:rsid w:val="00443B2C"/>
    <w:rsid w:val="00445303"/>
    <w:rsid w:val="0045427D"/>
    <w:rsid w:val="00454C8D"/>
    <w:rsid w:val="004B4854"/>
    <w:rsid w:val="004C5F4F"/>
    <w:rsid w:val="004C7B6C"/>
    <w:rsid w:val="004D46B1"/>
    <w:rsid w:val="004E6B7B"/>
    <w:rsid w:val="004E70C4"/>
    <w:rsid w:val="004F2AC7"/>
    <w:rsid w:val="0050139A"/>
    <w:rsid w:val="00506DCE"/>
    <w:rsid w:val="005145B7"/>
    <w:rsid w:val="00514E03"/>
    <w:rsid w:val="00535007"/>
    <w:rsid w:val="005427A8"/>
    <w:rsid w:val="0054369C"/>
    <w:rsid w:val="00547185"/>
    <w:rsid w:val="00572856"/>
    <w:rsid w:val="00572E3D"/>
    <w:rsid w:val="00582B95"/>
    <w:rsid w:val="00591A44"/>
    <w:rsid w:val="005977D4"/>
    <w:rsid w:val="005B610A"/>
    <w:rsid w:val="005C28CB"/>
    <w:rsid w:val="005C500F"/>
    <w:rsid w:val="005C59C8"/>
    <w:rsid w:val="006146C6"/>
    <w:rsid w:val="006208F0"/>
    <w:rsid w:val="006263A1"/>
    <w:rsid w:val="006330CC"/>
    <w:rsid w:val="006352BE"/>
    <w:rsid w:val="00640500"/>
    <w:rsid w:val="00640E5F"/>
    <w:rsid w:val="00645841"/>
    <w:rsid w:val="00677F24"/>
    <w:rsid w:val="006838A2"/>
    <w:rsid w:val="0068747E"/>
    <w:rsid w:val="00697BBB"/>
    <w:rsid w:val="006A02B8"/>
    <w:rsid w:val="006A332B"/>
    <w:rsid w:val="006A5115"/>
    <w:rsid w:val="006E068E"/>
    <w:rsid w:val="006F44F4"/>
    <w:rsid w:val="006F4B2D"/>
    <w:rsid w:val="00714C6E"/>
    <w:rsid w:val="00740589"/>
    <w:rsid w:val="0074187B"/>
    <w:rsid w:val="00751E7B"/>
    <w:rsid w:val="00752310"/>
    <w:rsid w:val="00756656"/>
    <w:rsid w:val="007641C7"/>
    <w:rsid w:val="007669A6"/>
    <w:rsid w:val="00795126"/>
    <w:rsid w:val="007975DB"/>
    <w:rsid w:val="007A218E"/>
    <w:rsid w:val="007A3C0C"/>
    <w:rsid w:val="007B1C97"/>
    <w:rsid w:val="007B3A14"/>
    <w:rsid w:val="007B4352"/>
    <w:rsid w:val="007B4D8D"/>
    <w:rsid w:val="007D1E01"/>
    <w:rsid w:val="007D3F3E"/>
    <w:rsid w:val="007E5F02"/>
    <w:rsid w:val="007F196D"/>
    <w:rsid w:val="007F6AF6"/>
    <w:rsid w:val="0080088E"/>
    <w:rsid w:val="00802F75"/>
    <w:rsid w:val="00813826"/>
    <w:rsid w:val="00820A3C"/>
    <w:rsid w:val="00840405"/>
    <w:rsid w:val="00845377"/>
    <w:rsid w:val="008464C4"/>
    <w:rsid w:val="00855B3F"/>
    <w:rsid w:val="00872C86"/>
    <w:rsid w:val="00880685"/>
    <w:rsid w:val="00884FDC"/>
    <w:rsid w:val="00890CED"/>
    <w:rsid w:val="008A2E07"/>
    <w:rsid w:val="008C2CB6"/>
    <w:rsid w:val="008C35BB"/>
    <w:rsid w:val="008D21EC"/>
    <w:rsid w:val="008E6432"/>
    <w:rsid w:val="00902366"/>
    <w:rsid w:val="009025A2"/>
    <w:rsid w:val="00911017"/>
    <w:rsid w:val="00913BFA"/>
    <w:rsid w:val="009151D9"/>
    <w:rsid w:val="0092472B"/>
    <w:rsid w:val="00926780"/>
    <w:rsid w:val="009558A1"/>
    <w:rsid w:val="00961854"/>
    <w:rsid w:val="0097306F"/>
    <w:rsid w:val="009742DD"/>
    <w:rsid w:val="00976549"/>
    <w:rsid w:val="00990B24"/>
    <w:rsid w:val="0099766F"/>
    <w:rsid w:val="009B252F"/>
    <w:rsid w:val="009F4C2E"/>
    <w:rsid w:val="00A12C11"/>
    <w:rsid w:val="00A22BAC"/>
    <w:rsid w:val="00A31D87"/>
    <w:rsid w:val="00A33045"/>
    <w:rsid w:val="00A45BE4"/>
    <w:rsid w:val="00A50434"/>
    <w:rsid w:val="00A50EDA"/>
    <w:rsid w:val="00A522DA"/>
    <w:rsid w:val="00A53609"/>
    <w:rsid w:val="00A66CBF"/>
    <w:rsid w:val="00A73842"/>
    <w:rsid w:val="00A73DDF"/>
    <w:rsid w:val="00AA0CF8"/>
    <w:rsid w:val="00AA2674"/>
    <w:rsid w:val="00AB16AC"/>
    <w:rsid w:val="00AC4511"/>
    <w:rsid w:val="00AD155A"/>
    <w:rsid w:val="00AD34BE"/>
    <w:rsid w:val="00AE775A"/>
    <w:rsid w:val="00B03085"/>
    <w:rsid w:val="00B24F28"/>
    <w:rsid w:val="00B30EB2"/>
    <w:rsid w:val="00B34DD0"/>
    <w:rsid w:val="00B3632B"/>
    <w:rsid w:val="00B441CE"/>
    <w:rsid w:val="00B44D60"/>
    <w:rsid w:val="00B509B1"/>
    <w:rsid w:val="00B563EF"/>
    <w:rsid w:val="00B5712F"/>
    <w:rsid w:val="00B7779C"/>
    <w:rsid w:val="00B8401F"/>
    <w:rsid w:val="00B922A2"/>
    <w:rsid w:val="00BA339E"/>
    <w:rsid w:val="00BC2604"/>
    <w:rsid w:val="00BD047C"/>
    <w:rsid w:val="00BD612C"/>
    <w:rsid w:val="00BD639C"/>
    <w:rsid w:val="00BF7647"/>
    <w:rsid w:val="00C604E2"/>
    <w:rsid w:val="00C623ED"/>
    <w:rsid w:val="00C77148"/>
    <w:rsid w:val="00C77A6A"/>
    <w:rsid w:val="00CA3E91"/>
    <w:rsid w:val="00CA7441"/>
    <w:rsid w:val="00CB2846"/>
    <w:rsid w:val="00CB36A4"/>
    <w:rsid w:val="00CC7CAF"/>
    <w:rsid w:val="00CE0BB7"/>
    <w:rsid w:val="00D07C16"/>
    <w:rsid w:val="00D14BD9"/>
    <w:rsid w:val="00D21E68"/>
    <w:rsid w:val="00D33EA7"/>
    <w:rsid w:val="00D37EB3"/>
    <w:rsid w:val="00D80806"/>
    <w:rsid w:val="00D85485"/>
    <w:rsid w:val="00DA0BA9"/>
    <w:rsid w:val="00DB6C54"/>
    <w:rsid w:val="00DB7735"/>
    <w:rsid w:val="00DC6F22"/>
    <w:rsid w:val="00DE3FCA"/>
    <w:rsid w:val="00E00523"/>
    <w:rsid w:val="00E22C8B"/>
    <w:rsid w:val="00E3335A"/>
    <w:rsid w:val="00E42C07"/>
    <w:rsid w:val="00E612B7"/>
    <w:rsid w:val="00E66467"/>
    <w:rsid w:val="00E73761"/>
    <w:rsid w:val="00E753C1"/>
    <w:rsid w:val="00E82253"/>
    <w:rsid w:val="00E8396D"/>
    <w:rsid w:val="00E95FF4"/>
    <w:rsid w:val="00EA0C80"/>
    <w:rsid w:val="00EA21CF"/>
    <w:rsid w:val="00EC6180"/>
    <w:rsid w:val="00ED1958"/>
    <w:rsid w:val="00EF44B7"/>
    <w:rsid w:val="00F057E6"/>
    <w:rsid w:val="00F13BF6"/>
    <w:rsid w:val="00F42245"/>
    <w:rsid w:val="00F57C83"/>
    <w:rsid w:val="00F633FD"/>
    <w:rsid w:val="00F65C21"/>
    <w:rsid w:val="00F677AC"/>
    <w:rsid w:val="00F70EF2"/>
    <w:rsid w:val="00F8728A"/>
    <w:rsid w:val="00FB1027"/>
    <w:rsid w:val="00FD2075"/>
    <w:rsid w:val="00FE50BA"/>
    <w:rsid w:val="00FE5FD2"/>
    <w:rsid w:val="00FE602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rsid w:val="0091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88236/" TargetMode="External"/><Relationship Id="rId13" Type="http://schemas.openxmlformats.org/officeDocument/2006/relationships/hyperlink" Target="http://shop.top-kniga.ru/producers/in/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persons/in/6745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op.top-kniga.ru/persons/in/6745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op.top-kniga.ru/producers/in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top-kniga.ru/persons/in/882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FB6F-C9BA-49BA-9158-29A248C3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16</cp:revision>
  <cp:lastPrinted>2013-10-05T13:41:00Z</cp:lastPrinted>
  <dcterms:created xsi:type="dcterms:W3CDTF">2015-06-23T06:14:00Z</dcterms:created>
  <dcterms:modified xsi:type="dcterms:W3CDTF">2019-03-17T15:10:00Z</dcterms:modified>
</cp:coreProperties>
</file>